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Dates you’re interested in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only 2 per season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__________________&amp;______________________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 ___________________________________________________________________________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Business or Organization: ___________________________________________________________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Address:_________________________________________________________________________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City__________________________________Zip__________________County_________________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Phone_______________________________________Cell_________________________________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Email____________________________________________________________________________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Statement: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agree to A) abide by the Rules &amp; Regulations of the Los Alamos Farmers’ Market</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B) obtain </w:t>
      </w:r>
      <w:r w:rsidDel="00000000" w:rsidR="00000000" w:rsidRPr="00000000">
        <w:rPr>
          <w:rFonts w:ascii="Trebuchet MS" w:cs="Trebuchet MS" w:eastAsia="Trebuchet MS" w:hAnsi="Trebuchet MS"/>
          <w:sz w:val="22"/>
          <w:szCs w:val="22"/>
          <w:rtl w:val="0"/>
        </w:rPr>
        <w:t xml:space="preserve">all</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permits required by municipal, county, or state agencies C) display a sign with my business name and information during market hours.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further understand that failure to abide by the market rules &amp; regulations may result in a loss of informational space. I also agree not to hold the Los Alamos Farmers’ Market, Los Alamos Commerce and Development Corporation</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the County of Los Alamos responsible for any damages. I am also responsible for all damages that may occur at my booth or within it. It is my responsibility to weigh down all tents or umbrellas and keep them safe from accidents.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 selling or pressuring customers at the Market (educational only).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 campaignin</w:t>
      </w:r>
      <w:r w:rsidDel="00000000" w:rsidR="00000000" w:rsidRPr="00000000">
        <w:rPr>
          <w:rFonts w:ascii="Trebuchet MS" w:cs="Trebuchet MS" w:eastAsia="Trebuchet MS" w:hAnsi="Trebuchet MS"/>
          <w:sz w:val="22"/>
          <w:szCs w:val="22"/>
          <w:rtl w:val="0"/>
        </w:rPr>
        <w:t xml:space="preserve">g, proselytizing, or recruiting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sz w:val="22"/>
          <w:szCs w:val="22"/>
          <w:rtl w:val="0"/>
        </w:rPr>
        <w:t xml:space="preserve">is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allowed.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and date below that you have read and agree to the above terms.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481138" cy="1476375"/>
          <wp:effectExtent b="0" l="0" r="0" t="0"/>
          <wp:docPr id="517121094" name="image1.jpg"/>
          <a:graphic>
            <a:graphicData uri="http://schemas.openxmlformats.org/drawingml/2006/picture">
              <pic:pic>
                <pic:nvPicPr>
                  <pic:cNvPr id="0" name="image1.jpg"/>
                  <pic:cNvPicPr preferRelativeResize="0"/>
                </pic:nvPicPr>
                <pic:blipFill>
                  <a:blip r:embed="rId1"/>
                  <a:srcRect b="8108" l="8353" r="7837" t="8108"/>
                  <a:stretch>
                    <a:fillRect/>
                  </a:stretch>
                </pic:blipFill>
                <pic:spPr>
                  <a:xfrm>
                    <a:off x="0" y="0"/>
                    <a:ext cx="1481138"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202</w:t>
    </w:r>
    <w:r w:rsidDel="00000000" w:rsidR="00000000" w:rsidRPr="00000000">
      <w:rPr>
        <w:rFonts w:ascii="Helvetica Neue" w:cs="Helvetica Neue" w:eastAsia="Helvetica Neue" w:hAnsi="Helvetica Neue"/>
        <w:b w:val="1"/>
        <w:sz w:val="36"/>
        <w:szCs w:val="36"/>
        <w:rtl w:val="0"/>
      </w:rPr>
      <w:t xml:space="preserve">5</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Educational Booth Application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Los Alamos Farmers</w:t>
    </w:r>
    <w:r w:rsidDel="00000000" w:rsidR="00000000" w:rsidRPr="00000000">
      <w:rPr>
        <w:rFonts w:ascii="Helvetica Neue" w:cs="Helvetica Neue" w:eastAsia="Helvetica Neue" w:hAnsi="Helvetica Neue"/>
        <w:b w:val="1"/>
        <w:sz w:val="36"/>
        <w:szCs w:val="36"/>
        <w:rtl w:val="0"/>
      </w:rPr>
      <w:t xml:space="preserve">’</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Market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rPr>
      <w:rFonts w:ascii="Helvetica Neue" w:cs="Helvetica Neue" w:eastAsia="Helvetica Neue" w:hAnsi="Helvetica Neue"/>
      <w:color w:val="000000"/>
      <w:sz w:val="22"/>
      <w:szCs w:val="22"/>
      <w14:textOutline w14:cap="flat" w14:cmpd="sng" w14:algn="ctr">
        <w14:noFill/>
        <w14:prstDash w14:val="solid"/>
        <w14:bevel/>
      </w14:textOutline>
    </w:rPr>
  </w:style>
  <w:style w:type="paragraph" w:styleId="Header">
    <w:name w:val="header"/>
    <w:basedOn w:val="Normal"/>
    <w:link w:val="HeaderChar"/>
    <w:uiPriority w:val="99"/>
    <w:unhideWhenUsed w:val="1"/>
    <w:rsid w:val="003A3DBF"/>
    <w:pPr>
      <w:tabs>
        <w:tab w:val="center" w:pos="4680"/>
        <w:tab w:val="right" w:pos="9360"/>
      </w:tabs>
    </w:pPr>
  </w:style>
  <w:style w:type="character" w:styleId="HeaderChar" w:customStyle="1">
    <w:name w:val="Header Char"/>
    <w:basedOn w:val="DefaultParagraphFont"/>
    <w:link w:val="Header"/>
    <w:uiPriority w:val="99"/>
    <w:rsid w:val="003A3DBF"/>
    <w:rPr>
      <w:sz w:val="24"/>
      <w:szCs w:val="24"/>
    </w:rPr>
  </w:style>
  <w:style w:type="paragraph" w:styleId="Footer">
    <w:name w:val="footer"/>
    <w:basedOn w:val="Normal"/>
    <w:link w:val="FooterChar"/>
    <w:uiPriority w:val="99"/>
    <w:unhideWhenUsed w:val="1"/>
    <w:rsid w:val="003A3DBF"/>
    <w:pPr>
      <w:tabs>
        <w:tab w:val="center" w:pos="4680"/>
        <w:tab w:val="right" w:pos="9360"/>
      </w:tabs>
    </w:pPr>
  </w:style>
  <w:style w:type="character" w:styleId="FooterChar" w:customStyle="1">
    <w:name w:val="Footer Char"/>
    <w:basedOn w:val="DefaultParagraphFont"/>
    <w:link w:val="Footer"/>
    <w:uiPriority w:val="99"/>
    <w:rsid w:val="003A3DBF"/>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x72j47U0e4KrB2DsLCsRd1qcg==">CgMxLjA4AHIhMXpTcFo0SFp4MXNCd1VQNS1TMGl1TWlxX19aanlZYkJR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2024-04-10T22:07:00Z</dcterms:created>
  <dc:creator>Lauren McDaniel</dc:creator>
</cp:coreProperties>
</file>